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8B71F5">
              <w:rPr>
                <w:b/>
                <w:sz w:val="28"/>
                <w:szCs w:val="28"/>
              </w:rPr>
              <w:t>3</w:t>
            </w:r>
            <w:r w:rsidR="00FD72DA">
              <w:rPr>
                <w:b/>
                <w:sz w:val="28"/>
                <w:szCs w:val="28"/>
              </w:rPr>
              <w:t>/</w:t>
            </w:r>
            <w:r w:rsidR="00381049">
              <w:rPr>
                <w:b/>
                <w:sz w:val="28"/>
                <w:szCs w:val="28"/>
              </w:rPr>
              <w:t>9</w:t>
            </w:r>
            <w:r w:rsidR="00FD19D4">
              <w:rPr>
                <w:b/>
                <w:sz w:val="28"/>
                <w:szCs w:val="28"/>
              </w:rPr>
              <w:t>564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D3" w:rsidRDefault="008C5CD3">
      <w:r>
        <w:separator/>
      </w:r>
    </w:p>
  </w:endnote>
  <w:endnote w:type="continuationSeparator" w:id="0">
    <w:p w:rsidR="008C5CD3" w:rsidRDefault="008C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55490F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55490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55490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55490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D3" w:rsidRDefault="008C5CD3">
      <w:r>
        <w:separator/>
      </w:r>
    </w:p>
  </w:footnote>
  <w:footnote w:type="continuationSeparator" w:id="0">
    <w:p w:rsidR="008C5CD3" w:rsidRDefault="008C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28" w:rsidRPr="00FD19D4" w:rsidRDefault="00FD19D4" w:rsidP="00C50428">
    <w:pPr>
      <w:spacing w:after="0" w:line="280" w:lineRule="exact"/>
      <w:jc w:val="center"/>
      <w:rPr>
        <w:rFonts w:eastAsia="SimSun"/>
        <w:b/>
        <w:sz w:val="28"/>
        <w:szCs w:val="28"/>
        <w:lang w:val="en-US" w:eastAsia="zh-CN"/>
      </w:rPr>
    </w:pPr>
    <w:r w:rsidRPr="00FD19D4">
      <w:rPr>
        <w:rFonts w:eastAsia="SimSun"/>
        <w:b/>
        <w:sz w:val="28"/>
        <w:szCs w:val="28"/>
        <w:lang w:eastAsia="zh-CN"/>
      </w:rPr>
      <w:t>Engineering assessment of the superconducting magnet insulation</w:t>
    </w:r>
    <w:r>
      <w:rPr>
        <w:rFonts w:eastAsia="SimSun"/>
        <w:b/>
        <w:sz w:val="28"/>
        <w:szCs w:val="28"/>
        <w:lang w:eastAsia="zh-CN"/>
      </w:rPr>
      <w:t xml:space="preserve"> </w:t>
    </w:r>
    <w:r w:rsidRPr="00FD19D4">
      <w:rPr>
        <w:rFonts w:eastAsia="SimSun"/>
        <w:b/>
        <w:sz w:val="28"/>
        <w:szCs w:val="28"/>
        <w:lang w:eastAsia="zh-CN"/>
      </w:rPr>
      <w:t>systems and pre compression rings during industrialization phase</w:t>
    </w:r>
  </w:p>
  <w:p w:rsidR="00B37376" w:rsidRPr="00B37376" w:rsidRDefault="00B3737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60131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24B4F"/>
    <w:rsid w:val="00752456"/>
    <w:rsid w:val="0075467D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9F5"/>
    <w:rsid w:val="00CA78C2"/>
    <w:rsid w:val="00CB2861"/>
    <w:rsid w:val="00CB752B"/>
    <w:rsid w:val="00CC466E"/>
    <w:rsid w:val="00CE407F"/>
    <w:rsid w:val="00D06448"/>
    <w:rsid w:val="00D1759C"/>
    <w:rsid w:val="00D2462F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006D-FEB3-4547-875B-99E7AEBE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25</cp:revision>
  <cp:lastPrinted>2013-07-09T12:47:00Z</cp:lastPrinted>
  <dcterms:created xsi:type="dcterms:W3CDTF">2012-03-05T12:48:00Z</dcterms:created>
  <dcterms:modified xsi:type="dcterms:W3CDTF">2013-07-09T12:47:00Z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